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96F426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287D4E">
            <w:t>ATI Physical Therapy Upper Extremity Athlete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5ADF52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287D4E">
            <w:t xml:space="preserve">ATI Physical </w:t>
          </w:r>
          <w:proofErr w:type="gramStart"/>
          <w:r w:rsidR="00287D4E">
            <w:t>Therapy  200</w:t>
          </w:r>
          <w:proofErr w:type="gramEnd"/>
          <w:r w:rsidR="00287D4E">
            <w:t xml:space="preserve"> Patewood Drive, Suite C-150   Greenville, South Carolina 29615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E104B8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287D4E">
            <w:t>150</w:t>
          </w:r>
        </w:sdtContent>
      </w:sdt>
    </w:p>
    <w:p w14:paraId="531A20A7" w14:textId="2B47746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287D4E">
            <w:t>1000</w:t>
          </w:r>
        </w:sdtContent>
      </w:sdt>
    </w:p>
    <w:p w14:paraId="2C638408" w14:textId="5463D96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287D4E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593AB1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87D4E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0F3182A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87D4E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amount $1,000 or less. If </w:t>
            </w:r>
            <w:proofErr w:type="gramStart"/>
            <w:r w:rsidRPr="00597BA5">
              <w:rPr>
                <w:i/>
                <w:iCs/>
              </w:rPr>
              <w:t>more</w:t>
            </w:r>
            <w:proofErr w:type="gramEnd"/>
            <w:r w:rsidRPr="00597BA5">
              <w:rPr>
                <w:i/>
                <w:iCs/>
              </w:rPr>
              <w:t xml:space="preserve">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9E58EFF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7D4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7D4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305F6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287D4E">
                  <w:t>550</w:t>
                </w:r>
                <w:r w:rsidRPr="008016ED">
                  <w:rPr>
                    <w:color w:val="808080"/>
                  </w:rPr>
                  <w:t>.</w:t>
                </w:r>
                <w:r w:rsidR="00287D4E">
                  <w:t>00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A478E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433E7E">
                  <w:t>550.00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8C3CF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287D4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6F1CE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287D4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6438D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287D4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B3549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A6A3B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3B9BD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C039DC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6E763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9EF0C7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1CCF60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DCA862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433E7E">
                  <w:t>550.00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14BBF41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433E7E">
                  <w:t>550.00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A084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433E7E">
                  <w:t>60,000.00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9567C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433E7E">
                  <w:t>60,000.00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2B490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3DEBC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ABA61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A1978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7E3B5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8958D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9007A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787F0F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433E7E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DFF1A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433E7E">
                  <w:t>60,000.00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7599BA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433E7E">
                  <w:t>60,000.00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FF58" w14:textId="77777777" w:rsidR="00EB4DAE" w:rsidRDefault="00EB4DAE" w:rsidP="001743F2">
      <w:pPr>
        <w:spacing w:after="0" w:line="240" w:lineRule="auto"/>
      </w:pPr>
      <w:r>
        <w:separator/>
      </w:r>
    </w:p>
  </w:endnote>
  <w:endnote w:type="continuationSeparator" w:id="0">
    <w:p w14:paraId="04F8C3E2" w14:textId="77777777" w:rsidR="00EB4DAE" w:rsidRDefault="00EB4DA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48F8" w14:textId="77777777" w:rsidR="00EB4DAE" w:rsidRDefault="00EB4DAE" w:rsidP="001743F2">
      <w:pPr>
        <w:spacing w:after="0" w:line="240" w:lineRule="auto"/>
      </w:pPr>
      <w:r>
        <w:separator/>
      </w:r>
    </w:p>
  </w:footnote>
  <w:footnote w:type="continuationSeparator" w:id="0">
    <w:p w14:paraId="1FF1215E" w14:textId="77777777" w:rsidR="00EB4DAE" w:rsidRDefault="00EB4DA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0187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87D4E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33E7E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4D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13900"/>
    <w:rsid w:val="001A311B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Bradley Eggebraaten</cp:lastModifiedBy>
  <cp:revision>13</cp:revision>
  <dcterms:created xsi:type="dcterms:W3CDTF">2023-04-26T15:38:00Z</dcterms:created>
  <dcterms:modified xsi:type="dcterms:W3CDTF">2023-11-28T14:01:00Z</dcterms:modified>
</cp:coreProperties>
</file>